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38C7" w14:textId="77777777" w:rsidR="00462795" w:rsidRPr="00C602A4" w:rsidRDefault="00462795" w:rsidP="00462795">
      <w:pPr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A8A0C" wp14:editId="38CECB1F">
            <wp:simplePos x="0" y="0"/>
            <wp:positionH relativeFrom="column">
              <wp:posOffset>142240</wp:posOffset>
            </wp:positionH>
            <wp:positionV relativeFrom="paragraph">
              <wp:posOffset>9338</wp:posOffset>
            </wp:positionV>
            <wp:extent cx="685800" cy="677332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2A4">
        <w:t>Základní škola Koryčanské Paseky, Rožnov p. R., příspěvková organizace</w:t>
      </w:r>
    </w:p>
    <w:p w14:paraId="6754F88E" w14:textId="77777777" w:rsidR="00462795" w:rsidRDefault="00462795" w:rsidP="00462795">
      <w:pPr>
        <w:pBdr>
          <w:bottom w:val="single" w:sz="6" w:space="6" w:color="auto"/>
        </w:pBdr>
        <w:spacing w:after="0"/>
        <w:jc w:val="center"/>
      </w:pPr>
      <w:r w:rsidRPr="00C556EA">
        <w:t>Sevastopolská 467, 756 61 Rožnov pod Radhoštěm</w:t>
      </w:r>
    </w:p>
    <w:p w14:paraId="41D0420B" w14:textId="77777777" w:rsidR="00462795" w:rsidRDefault="00462795" w:rsidP="00462795">
      <w:pPr>
        <w:pBdr>
          <w:bottom w:val="single" w:sz="6" w:space="6" w:color="auto"/>
        </w:pBdr>
        <w:spacing w:after="0"/>
        <w:jc w:val="center"/>
        <w:rPr>
          <w:color w:val="000000"/>
        </w:rPr>
      </w:pPr>
      <w:r>
        <w:t xml:space="preserve">e-mail: </w:t>
      </w:r>
      <w:hyperlink r:id="rId5" w:history="1">
        <w:r w:rsidRPr="00A54B47">
          <w:rPr>
            <w:rStyle w:val="Hypertextovodkaz"/>
          </w:rPr>
          <w:t>reditelka@zskorpas.cz</w:t>
        </w:r>
      </w:hyperlink>
      <w:r>
        <w:t xml:space="preserve">  tel: </w:t>
      </w:r>
      <w:r w:rsidRPr="00A777CB">
        <w:rPr>
          <w:color w:val="000000"/>
        </w:rPr>
        <w:t>571</w:t>
      </w:r>
      <w:r>
        <w:rPr>
          <w:color w:val="000000"/>
        </w:rPr>
        <w:t xml:space="preserve"> </w:t>
      </w:r>
      <w:r w:rsidRPr="00A777CB">
        <w:rPr>
          <w:color w:val="000000"/>
        </w:rPr>
        <w:t>653 194</w:t>
      </w:r>
      <w:r>
        <w:rPr>
          <w:color w:val="000000"/>
        </w:rPr>
        <w:t>, 739 587 837</w:t>
      </w:r>
    </w:p>
    <w:p w14:paraId="6D826D65" w14:textId="77777777" w:rsidR="00462795" w:rsidRDefault="00462795" w:rsidP="00462795">
      <w:pPr>
        <w:pBdr>
          <w:bottom w:val="single" w:sz="6" w:space="6" w:color="auto"/>
        </w:pBdr>
        <w:spacing w:after="0"/>
        <w:jc w:val="center"/>
        <w:rPr>
          <w:color w:val="000000"/>
        </w:rPr>
      </w:pPr>
      <w:r>
        <w:rPr>
          <w:color w:val="000000"/>
        </w:rPr>
        <w:t>web školy: www.zskp.cz</w:t>
      </w:r>
    </w:p>
    <w:p w14:paraId="3FABADE2" w14:textId="43C485A7" w:rsidR="00462795" w:rsidRDefault="00462795" w:rsidP="00462795"/>
    <w:p w14:paraId="65483481" w14:textId="77777777" w:rsidR="00462795" w:rsidRPr="00462795" w:rsidRDefault="00462795" w:rsidP="00462795">
      <w:pPr>
        <w:rPr>
          <w:sz w:val="28"/>
          <w:szCs w:val="28"/>
        </w:rPr>
      </w:pPr>
    </w:p>
    <w:p w14:paraId="379E298F" w14:textId="1E1314BA" w:rsidR="00462795" w:rsidRPr="007D7ACC" w:rsidRDefault="00462795" w:rsidP="004627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ACC">
        <w:rPr>
          <w:rFonts w:ascii="Times New Roman" w:hAnsi="Times New Roman" w:cs="Times New Roman"/>
          <w:b/>
          <w:sz w:val="48"/>
          <w:szCs w:val="48"/>
        </w:rPr>
        <w:t>Organizační zajištění prázdninového provozu</w:t>
      </w:r>
    </w:p>
    <w:p w14:paraId="5D0EF192" w14:textId="77777777" w:rsidR="00462795" w:rsidRPr="00462795" w:rsidRDefault="00462795" w:rsidP="004627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CC46C" w14:textId="5221E988" w:rsidR="00E45A13" w:rsidRDefault="00E45A13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795" w:rsidRPr="007D7ACC">
        <w:rPr>
          <w:rFonts w:ascii="Times New Roman" w:hAnsi="Times New Roman" w:cs="Times New Roman"/>
          <w:sz w:val="28"/>
          <w:szCs w:val="28"/>
        </w:rPr>
        <w:t>1. 7. – 15. 7. v pracovní dny 7:30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2795" w:rsidRPr="007D7ACC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4E768D" w14:textId="77E8CC2B" w:rsidR="00462795" w:rsidRPr="007D7ACC" w:rsidRDefault="007D7ACC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795" w:rsidRPr="007D7ACC">
        <w:rPr>
          <w:rFonts w:ascii="Times New Roman" w:hAnsi="Times New Roman" w:cs="Times New Roman"/>
          <w:sz w:val="28"/>
          <w:szCs w:val="28"/>
        </w:rPr>
        <w:t>15. 8.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2795" w:rsidRPr="007D7ACC">
        <w:rPr>
          <w:rFonts w:ascii="Times New Roman" w:hAnsi="Times New Roman" w:cs="Times New Roman"/>
          <w:sz w:val="28"/>
          <w:szCs w:val="28"/>
        </w:rPr>
        <w:t>. 8.</w:t>
      </w:r>
      <w:r w:rsidR="00E45A13" w:rsidRPr="00E45A13">
        <w:rPr>
          <w:rFonts w:ascii="Times New Roman" w:hAnsi="Times New Roman" w:cs="Times New Roman"/>
          <w:sz w:val="28"/>
          <w:szCs w:val="28"/>
        </w:rPr>
        <w:t xml:space="preserve"> </w:t>
      </w:r>
      <w:r w:rsidR="00E45A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A13">
        <w:rPr>
          <w:rFonts w:ascii="Times New Roman" w:hAnsi="Times New Roman" w:cs="Times New Roman"/>
          <w:sz w:val="28"/>
          <w:szCs w:val="28"/>
        </w:rPr>
        <w:t xml:space="preserve">       </w:t>
      </w:r>
      <w:r w:rsidR="00E45A13">
        <w:rPr>
          <w:rFonts w:ascii="Times New Roman" w:hAnsi="Times New Roman" w:cs="Times New Roman"/>
          <w:sz w:val="28"/>
          <w:szCs w:val="28"/>
        </w:rPr>
        <w:t>následně po telefonické domluvě viz webové stránky</w:t>
      </w:r>
    </w:p>
    <w:p w14:paraId="4426AE6D" w14:textId="6E003F17" w:rsidR="00462795" w:rsidRPr="007D7ACC" w:rsidRDefault="00E45A13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795" w:rsidRPr="007D7ACC">
        <w:rPr>
          <w:rFonts w:ascii="Times New Roman" w:hAnsi="Times New Roman" w:cs="Times New Roman"/>
          <w:sz w:val="28"/>
          <w:szCs w:val="28"/>
        </w:rPr>
        <w:t>29. 8. – 31. 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E7613" w14:textId="15FAF6EF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- vlajková výzdoba ve dnech státních svátků </w:t>
      </w:r>
      <w:smartTag w:uri="urn:schemas-microsoft-com:office:smarttags" w:element="metricconverter">
        <w:smartTagPr>
          <w:attr w:name="ProductID" w:val="5. a"/>
        </w:smartTagPr>
        <w:r w:rsidRPr="007D7ACC">
          <w:rPr>
            <w:rFonts w:ascii="Times New Roman" w:hAnsi="Times New Roman" w:cs="Times New Roman"/>
            <w:sz w:val="28"/>
            <w:szCs w:val="28"/>
          </w:rPr>
          <w:t>5. a</w:t>
        </w:r>
      </w:smartTag>
      <w:r w:rsidRPr="007D7ACC">
        <w:rPr>
          <w:rFonts w:ascii="Times New Roman" w:hAnsi="Times New Roman" w:cs="Times New Roman"/>
          <w:sz w:val="28"/>
          <w:szCs w:val="28"/>
        </w:rPr>
        <w:t xml:space="preserve"> 6. července … zajistí pan školník </w:t>
      </w:r>
    </w:p>
    <w:p w14:paraId="2F046EA6" w14:textId="2D44FAD2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zajištění majetku školy, péče o květiny během prázdnin … zaměstnanci dle rozpisu</w:t>
      </w:r>
    </w:p>
    <w:p w14:paraId="53E243CD" w14:textId="77777777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kontakty na zaměstnance během prázdnin … na webu školy</w:t>
      </w:r>
    </w:p>
    <w:p w14:paraId="2A4FF30E" w14:textId="41ED2727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učební plán pro další školní rok, příprava podkladů pro rozvrh hodin, úvazky zaměstnanců</w:t>
      </w:r>
    </w:p>
    <w:p w14:paraId="4203E759" w14:textId="40009648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změny v pověření pedagogických zaměstnanců od 1. 9. 2022</w:t>
      </w:r>
    </w:p>
    <w:p w14:paraId="30449279" w14:textId="2783401C" w:rsidR="00462795" w:rsidRPr="007D7ACC" w:rsidRDefault="00462795" w:rsidP="00462795">
      <w:pPr>
        <w:spacing w:after="0" w:line="276" w:lineRule="auto"/>
        <w:ind w:left="113" w:hanging="113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- zaměstnanci budou čerpat dovolenou dle plánu čerpání dovolených </w:t>
      </w:r>
    </w:p>
    <w:p w14:paraId="713F41BE" w14:textId="77777777" w:rsidR="00462795" w:rsidRPr="007D7ACC" w:rsidRDefault="00462795" w:rsidP="00462795">
      <w:pPr>
        <w:spacing w:after="0" w:line="276" w:lineRule="auto"/>
        <w:ind w:left="113" w:hanging="113"/>
        <w:rPr>
          <w:rFonts w:ascii="Times New Roman" w:hAnsi="Times New Roman" w:cs="Times New Roman"/>
          <w:sz w:val="28"/>
          <w:szCs w:val="28"/>
        </w:rPr>
      </w:pPr>
    </w:p>
    <w:p w14:paraId="51B40486" w14:textId="3FC5237C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D7ACC">
        <w:rPr>
          <w:rFonts w:ascii="Times New Roman" w:hAnsi="Times New Roman" w:cs="Times New Roman"/>
          <w:b/>
          <w:sz w:val="28"/>
          <w:szCs w:val="28"/>
        </w:rPr>
        <w:t>- 11. 7. – 15. 7.,                  proběhn</w:t>
      </w:r>
      <w:r w:rsidR="007D7ACC">
        <w:rPr>
          <w:rFonts w:ascii="Times New Roman" w:hAnsi="Times New Roman" w:cs="Times New Roman"/>
          <w:b/>
          <w:sz w:val="28"/>
          <w:szCs w:val="28"/>
        </w:rPr>
        <w:t>ou</w:t>
      </w:r>
      <w:r w:rsidRPr="007D7ACC">
        <w:rPr>
          <w:rFonts w:ascii="Times New Roman" w:hAnsi="Times New Roman" w:cs="Times New Roman"/>
          <w:b/>
          <w:sz w:val="28"/>
          <w:szCs w:val="28"/>
        </w:rPr>
        <w:t xml:space="preserve"> v prostorách školní družiny</w:t>
      </w:r>
    </w:p>
    <w:p w14:paraId="76FAAB27" w14:textId="58A191BD" w:rsid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b/>
          <w:sz w:val="28"/>
          <w:szCs w:val="28"/>
        </w:rPr>
        <w:t xml:space="preserve">  15. 8. – 19. 8. 2022          adaptační skupin</w:t>
      </w:r>
      <w:r w:rsidR="007D7ACC">
        <w:rPr>
          <w:rFonts w:ascii="Times New Roman" w:hAnsi="Times New Roman" w:cs="Times New Roman"/>
          <w:b/>
          <w:sz w:val="28"/>
          <w:szCs w:val="28"/>
        </w:rPr>
        <w:t>y</w:t>
      </w:r>
      <w:r w:rsidRPr="007D7ACC">
        <w:rPr>
          <w:rFonts w:ascii="Times New Roman" w:hAnsi="Times New Roman" w:cs="Times New Roman"/>
          <w:b/>
          <w:sz w:val="28"/>
          <w:szCs w:val="28"/>
        </w:rPr>
        <w:t xml:space="preserve"> pro žáky z Ukrajiny</w:t>
      </w:r>
      <w:r w:rsidRPr="007D7A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3C749" w14:textId="741F7C91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B53A26" w14:textId="4A932819" w:rsidR="00462795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- 10. 8. 2022 nástup správních zaměstnanců</w:t>
      </w:r>
    </w:p>
    <w:p w14:paraId="290F1203" w14:textId="403AC21E" w:rsidR="003911FB" w:rsidRPr="007D7ACC" w:rsidRDefault="00462795" w:rsidP="004627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 xml:space="preserve">- 22. 8. </w:t>
      </w:r>
      <w:r w:rsidR="007D7ACC">
        <w:rPr>
          <w:rFonts w:ascii="Times New Roman" w:hAnsi="Times New Roman" w:cs="Times New Roman"/>
          <w:sz w:val="28"/>
          <w:szCs w:val="28"/>
        </w:rPr>
        <w:t xml:space="preserve">2022 </w:t>
      </w:r>
      <w:r w:rsidRPr="007D7ACC">
        <w:rPr>
          <w:rFonts w:ascii="Times New Roman" w:hAnsi="Times New Roman" w:cs="Times New Roman"/>
          <w:sz w:val="28"/>
          <w:szCs w:val="28"/>
        </w:rPr>
        <w:t xml:space="preserve">nástup pedagogických pracovníků </w:t>
      </w:r>
    </w:p>
    <w:p w14:paraId="6E7B4AB1" w14:textId="38ED97B7" w:rsidR="00462795" w:rsidRPr="007D7ACC" w:rsidRDefault="00462795" w:rsidP="00972C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sz w:val="28"/>
          <w:szCs w:val="28"/>
        </w:rPr>
        <w:t xml:space="preserve">- </w:t>
      </w:r>
      <w:r w:rsidRPr="007D7ACC">
        <w:rPr>
          <w:rFonts w:ascii="Times New Roman" w:hAnsi="Times New Roman" w:cs="Times New Roman"/>
          <w:sz w:val="28"/>
          <w:szCs w:val="28"/>
        </w:rPr>
        <w:t>24. a</w:t>
      </w:r>
      <w:r w:rsidR="00972C0B" w:rsidRPr="007D7ACC">
        <w:rPr>
          <w:rFonts w:ascii="Times New Roman" w:hAnsi="Times New Roman" w:cs="Times New Roman"/>
          <w:sz w:val="28"/>
          <w:szCs w:val="28"/>
        </w:rPr>
        <w:t>ž</w:t>
      </w:r>
      <w:r w:rsidRPr="007D7ACC">
        <w:rPr>
          <w:rFonts w:ascii="Times New Roman" w:hAnsi="Times New Roman" w:cs="Times New Roman"/>
          <w:sz w:val="28"/>
          <w:szCs w:val="28"/>
        </w:rPr>
        <w:t xml:space="preserve"> 2</w:t>
      </w:r>
      <w:r w:rsidR="00972C0B" w:rsidRPr="007D7ACC">
        <w:rPr>
          <w:rFonts w:ascii="Times New Roman" w:hAnsi="Times New Roman" w:cs="Times New Roman"/>
          <w:sz w:val="28"/>
          <w:szCs w:val="28"/>
        </w:rPr>
        <w:t>6</w:t>
      </w:r>
      <w:r w:rsidRPr="007D7ACC">
        <w:rPr>
          <w:rFonts w:ascii="Times New Roman" w:hAnsi="Times New Roman" w:cs="Times New Roman"/>
          <w:sz w:val="28"/>
          <w:szCs w:val="28"/>
        </w:rPr>
        <w:t>. 8.</w:t>
      </w:r>
      <w:r w:rsidRPr="007D7ACC">
        <w:rPr>
          <w:sz w:val="28"/>
          <w:szCs w:val="28"/>
        </w:rPr>
        <w:t xml:space="preserve"> </w:t>
      </w:r>
      <w:r w:rsidRPr="007D7ACC">
        <w:rPr>
          <w:rFonts w:ascii="Times New Roman" w:hAnsi="Times New Roman" w:cs="Times New Roman"/>
          <w:sz w:val="28"/>
          <w:szCs w:val="28"/>
        </w:rPr>
        <w:t xml:space="preserve">ozdravný pobyt všech zaměstnanců čerpaný z fondu FKSP </w:t>
      </w:r>
      <w:bookmarkStart w:id="0" w:name="_GoBack"/>
      <w:bookmarkEnd w:id="0"/>
    </w:p>
    <w:p w14:paraId="08C06C09" w14:textId="63610629" w:rsidR="00972C0B" w:rsidRPr="007D7ACC" w:rsidRDefault="00972C0B" w:rsidP="00972C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7ACC">
        <w:rPr>
          <w:rFonts w:ascii="Times New Roman" w:hAnsi="Times New Roman" w:cs="Times New Roman"/>
          <w:sz w:val="28"/>
          <w:szCs w:val="28"/>
        </w:rPr>
        <w:t>- 28. 8. 2022 nástup všech zaměstnanců</w:t>
      </w:r>
    </w:p>
    <w:p w14:paraId="4CE346AF" w14:textId="2935CF98" w:rsidR="00972C0B" w:rsidRDefault="00972C0B" w:rsidP="004627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69B3C4" w14:textId="42222CDC" w:rsidR="007D7ACC" w:rsidRDefault="007D7ACC" w:rsidP="004627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1FD8C7" w14:textId="44CC1080" w:rsidR="007D7ACC" w:rsidRDefault="007D7ACC" w:rsidP="004627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3A1DFE8" w14:textId="63C5C83D" w:rsidR="007D7ACC" w:rsidRDefault="007D7ACC" w:rsidP="004627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Rožnově pod Radhoštěm dne 22.6. 2022                   Mgr. Pavlína Ondryášová</w:t>
      </w:r>
    </w:p>
    <w:p w14:paraId="359FC70B" w14:textId="064A8758" w:rsidR="007D7ACC" w:rsidRPr="007D7ACC" w:rsidRDefault="007D7ACC" w:rsidP="0046279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ACC">
        <w:rPr>
          <w:rFonts w:ascii="Times New Roman" w:hAnsi="Times New Roman" w:cs="Times New Roman"/>
          <w:sz w:val="20"/>
          <w:szCs w:val="20"/>
        </w:rPr>
        <w:t>ředitelka školy</w:t>
      </w:r>
    </w:p>
    <w:sectPr w:rsidR="007D7ACC" w:rsidRPr="007D7ACC" w:rsidSect="00462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10"/>
    <w:rsid w:val="00322F10"/>
    <w:rsid w:val="003911FB"/>
    <w:rsid w:val="00462795"/>
    <w:rsid w:val="007D7ACC"/>
    <w:rsid w:val="00972C0B"/>
    <w:rsid w:val="00E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33927"/>
  <w15:chartTrackingRefBased/>
  <w15:docId w15:val="{188CE338-1D5A-48E7-B2A4-CCFD3A7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zskorpa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Ondryášová Pavlína</dc:creator>
  <cp:keywords/>
  <dc:description/>
  <cp:lastModifiedBy>Ondryášová Pavlína</cp:lastModifiedBy>
  <cp:revision>3</cp:revision>
  <dcterms:created xsi:type="dcterms:W3CDTF">2022-06-22T13:27:00Z</dcterms:created>
  <dcterms:modified xsi:type="dcterms:W3CDTF">2022-06-30T10:58:00Z</dcterms:modified>
</cp:coreProperties>
</file>